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6C00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  <w:lang w:val="en-GB" w:eastAsia="en-GB"/>
        </w:rPr>
        <w:drawing>
          <wp:inline distT="0" distB="0" distL="0" distR="0" wp14:anchorId="5273DA24" wp14:editId="41847B08">
            <wp:extent cx="4255134" cy="1630199"/>
            <wp:effectExtent l="0" t="0" r="0" b="0"/>
            <wp:docPr id="1" name="image1.png" descr=":Screen Shot 2016-02-09 at 16.37.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:Screen Shot 2016-02-09 at 16.37.5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5134" cy="1630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3C20DB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78C537C3" w14:textId="1343C1EA" w:rsidR="00A11572" w:rsidRDefault="001E594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National </w:t>
      </w:r>
      <w:r w:rsidR="00AD4882">
        <w:rPr>
          <w:rFonts w:ascii="Calibri" w:eastAsia="Calibri" w:hAnsi="Calibri" w:cs="Calibri"/>
          <w:b/>
          <w:color w:val="000000"/>
          <w:sz w:val="36"/>
          <w:szCs w:val="36"/>
        </w:rPr>
        <w:t xml:space="preserve">Arts in Education 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Portal </w:t>
      </w:r>
      <w:r w:rsidR="00AD4882">
        <w:rPr>
          <w:rFonts w:ascii="Calibri" w:eastAsia="Calibri" w:hAnsi="Calibri" w:cs="Calibri"/>
          <w:b/>
          <w:color w:val="000000"/>
          <w:sz w:val="36"/>
          <w:szCs w:val="36"/>
        </w:rPr>
        <w:t>Day</w:t>
      </w:r>
    </w:p>
    <w:p w14:paraId="40F93B9C" w14:textId="1C63539D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Saturday </w:t>
      </w:r>
      <w:r w:rsidR="00CD441C">
        <w:rPr>
          <w:rFonts w:ascii="Calibri" w:eastAsia="Calibri" w:hAnsi="Calibri" w:cs="Calibri"/>
          <w:b/>
          <w:color w:val="000000"/>
          <w:sz w:val="36"/>
          <w:szCs w:val="36"/>
        </w:rPr>
        <w:t>5</w:t>
      </w:r>
      <w:r>
        <w:rPr>
          <w:rFonts w:ascii="Calibri" w:eastAsia="Calibri" w:hAnsi="Calibri" w:cs="Calibri"/>
          <w:b/>
          <w:color w:val="000000"/>
          <w:sz w:val="36"/>
          <w:szCs w:val="36"/>
        </w:rPr>
        <w:t>th November 2</w:t>
      </w:r>
      <w:r w:rsidR="00CD441C">
        <w:rPr>
          <w:rFonts w:ascii="Calibri" w:eastAsia="Calibri" w:hAnsi="Calibri" w:cs="Calibri"/>
          <w:b/>
          <w:color w:val="000000"/>
          <w:sz w:val="36"/>
          <w:szCs w:val="36"/>
        </w:rPr>
        <w:t>022</w:t>
      </w:r>
    </w:p>
    <w:p w14:paraId="3470AE9B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61E74F77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Workshop/ Presentation Proposal submission</w:t>
      </w:r>
    </w:p>
    <w:p w14:paraId="01E07C4C" w14:textId="619A6042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Deadline: Friday </w:t>
      </w:r>
      <w:r w:rsidR="00CD441C">
        <w:rPr>
          <w:rFonts w:ascii="Calibri" w:eastAsia="Calibri" w:hAnsi="Calibri" w:cs="Calibri"/>
          <w:b/>
          <w:color w:val="000000"/>
        </w:rPr>
        <w:t>26</w:t>
      </w:r>
      <w:r w:rsidR="00FD1F3F"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August 20</w:t>
      </w:r>
      <w:r w:rsidR="00CD441C">
        <w:rPr>
          <w:rFonts w:ascii="Calibri" w:eastAsia="Calibri" w:hAnsi="Calibri" w:cs="Calibri"/>
          <w:b/>
          <w:color w:val="000000"/>
        </w:rPr>
        <w:t>22</w:t>
      </w:r>
    </w:p>
    <w:tbl>
      <w:tblPr>
        <w:tblStyle w:val="a"/>
        <w:tblW w:w="84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36"/>
        <w:gridCol w:w="5721"/>
      </w:tblGrid>
      <w:tr w:rsidR="00A11572" w14:paraId="5B58F3EC" w14:textId="77777777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30F3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Your name: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9CBE" w14:textId="77777777" w:rsidR="00A11572" w:rsidRDefault="00A11572"/>
        </w:tc>
      </w:tr>
      <w:tr w:rsidR="00A11572" w14:paraId="30A82064" w14:textId="77777777">
        <w:trPr>
          <w:trHeight w:val="58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88D6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Occupation or capacity in which you will be presenting: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86D5B" w14:textId="77777777" w:rsidR="00A11572" w:rsidRDefault="00A11572"/>
        </w:tc>
      </w:tr>
      <w:tr w:rsidR="00A11572" w14:paraId="3CDF357B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F581F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Name of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(if applicable):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7527" w14:textId="77777777" w:rsidR="00A11572" w:rsidRDefault="00A11572"/>
        </w:tc>
      </w:tr>
      <w:tr w:rsidR="00A11572" w14:paraId="75DF2154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8121" w14:textId="06613ADA" w:rsidR="00A11572" w:rsidRDefault="00AD4882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state if you are freelance &amp; are eligible for the presenter</w:t>
            </w:r>
            <w:r w:rsidR="007C04F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’s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fee: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DB9D6" w14:textId="77777777" w:rsidR="00A11572" w:rsidRDefault="00A11572"/>
        </w:tc>
      </w:tr>
      <w:tr w:rsidR="00A11572" w14:paraId="6CC76889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8483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Title of proposal: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E45C5" w14:textId="77777777" w:rsidR="00A11572" w:rsidRDefault="00A11572"/>
        </w:tc>
      </w:tr>
      <w:tr w:rsidR="00A11572" w14:paraId="7151A835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4508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this a practical workshop or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F2816" w14:textId="77777777" w:rsidR="00A11572" w:rsidRDefault="00A11572"/>
        </w:tc>
      </w:tr>
      <w:tr w:rsidR="00A11572" w14:paraId="27CA696D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FFC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Please outline your proposal in no more than 200 words.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4464" w14:textId="77777777" w:rsidR="00A11572" w:rsidRDefault="00A11572"/>
        </w:tc>
      </w:tr>
      <w:tr w:rsidR="00A11572" w14:paraId="1D3F9DD5" w14:textId="77777777">
        <w:trPr>
          <w:trHeight w:val="8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3DD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Who is the audience for your proposed workshop/ presentation?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056A" w14:textId="77777777" w:rsidR="00A11572" w:rsidRDefault="00A11572"/>
        </w:tc>
      </w:tr>
      <w:tr w:rsidR="00A11572" w14:paraId="10C872F3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6C48E" w14:textId="1FF5BBFE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Please outline the relevance to the arts in education and creative practi</w:t>
            </w:r>
            <w:r w:rsidR="006854B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 sector. (150 words)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F3CB3" w14:textId="77777777" w:rsidR="00A11572" w:rsidRDefault="00A11572"/>
        </w:tc>
      </w:tr>
      <w:tr w:rsidR="00CD441C" w14:paraId="778FA76E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85A4C" w14:textId="4109D2E2" w:rsidR="00CD441C" w:rsidRDefault="00CD4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Please outline how your presentation / workshop </w:t>
            </w:r>
            <w:r w:rsidR="00A23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is responding to the focus of </w:t>
            </w:r>
            <w:r w:rsidR="006854B8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this year’s conference of ‘Seldom Heard Voices’.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EB68" w14:textId="77777777" w:rsidR="00CD441C" w:rsidRDefault="00CD441C"/>
        </w:tc>
      </w:tr>
      <w:tr w:rsidR="00A11572" w14:paraId="4AF24811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9889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 there a maximum audience capacity for your workshop /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ABD2" w14:textId="77777777" w:rsidR="00A11572" w:rsidRDefault="00A11572"/>
        </w:tc>
      </w:tr>
      <w:tr w:rsidR="00A11572" w14:paraId="724A714C" w14:textId="77777777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BFCA" w14:textId="5C36AC91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Do you consent to your workshop/ presentation being documented by the Arts in Education Portal through photography and/or video?</w:t>
            </w:r>
            <w:r w:rsidR="00A23F19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Please note some of the presentations will be recorded in full to be shared after the event for those that are unable to attend on the day. </w:t>
            </w:r>
          </w:p>
          <w:p w14:paraId="4BC39788" w14:textId="6099F993" w:rsidR="00A23F19" w:rsidRDefault="00A23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Creative workshops will be closed and not recorded however some still photographers will be taken on the day by the Portal documentation team. 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1F17" w14:textId="77777777" w:rsidR="00A11572" w:rsidRDefault="00A11572"/>
        </w:tc>
      </w:tr>
      <w:tr w:rsidR="00A11572" w14:paraId="0BC8F68C" w14:textId="77777777">
        <w:trPr>
          <w:trHeight w:val="6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5670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 you have a preference for time of day in terms of presentation?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DAD6" w14:textId="77777777" w:rsidR="00A11572" w:rsidRDefault="00A11572"/>
        </w:tc>
      </w:tr>
      <w:tr w:rsidR="00A11572" w14:paraId="57B6FDDE" w14:textId="77777777">
        <w:trPr>
          <w:trHeight w:val="1000"/>
          <w:jc w:val="center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7122E" w14:textId="77777777" w:rsidR="00A11572" w:rsidRDefault="00AD48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If children/ young people are a part of your presentation/ workshop please tell us in what way, and how many will be involved.</w:t>
            </w:r>
          </w:p>
        </w:tc>
        <w:tc>
          <w:tcPr>
            <w:tcW w:w="5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46D4" w14:textId="77777777" w:rsidR="00A11572" w:rsidRDefault="00A11572"/>
        </w:tc>
      </w:tr>
    </w:tbl>
    <w:p w14:paraId="4629A8B1" w14:textId="77777777" w:rsidR="00A11572" w:rsidRDefault="00A11572" w:rsidP="00C63F8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14:paraId="47396A76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Criteria for selection of proposals:</w:t>
      </w:r>
    </w:p>
    <w:p w14:paraId="00B61ABF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652CB7C0" w14:textId="05A771E9" w:rsidR="00A11572" w:rsidRPr="00C63F89" w:rsidRDefault="00AD4882" w:rsidP="00C63F89">
      <w:pPr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The Arts in Education Portal Editorial Committee welcomes submissions of proposals for workshops and presentations that represent quality practice and thinking within the field of arts</w:t>
      </w:r>
      <w:r w:rsidR="006854B8">
        <w:rPr>
          <w:rFonts w:ascii="Calibri" w:eastAsia="Calibri" w:hAnsi="Calibri" w:cs="Calibri"/>
          <w:color w:val="000000"/>
          <w:sz w:val="18"/>
          <w:szCs w:val="18"/>
        </w:rPr>
        <w:t xml:space="preserve"> and creativity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in education.</w:t>
      </w:r>
      <w:r w:rsidR="006854B8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6854B8" w:rsidRPr="006854B8">
        <w:rPr>
          <w:rFonts w:asciiTheme="majorHAnsi" w:hAnsiTheme="majorHAnsi" w:cstheme="majorHAnsi"/>
          <w:b/>
          <w:bCs/>
          <w:sz w:val="18"/>
          <w:szCs w:val="18"/>
        </w:rPr>
        <w:t>This year, the Portal Day will have a special focus on ‘Seldom Heard Voices'. The Committee particularly want to profile projects that represent children from diverse communities and children who are seldom heard.</w:t>
      </w:r>
    </w:p>
    <w:p w14:paraId="7F921A96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312EFFE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We are looking for proposals that represent:</w:t>
      </w:r>
    </w:p>
    <w:p w14:paraId="288DB4B9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5F5AE1B1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Dynamic approaches, </w:t>
      </w:r>
    </w:p>
    <w:p w14:paraId="3C911DE4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New ways of working, </w:t>
      </w:r>
    </w:p>
    <w:p w14:paraId="26347E75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Work that represents a commitment to excellence, </w:t>
      </w:r>
    </w:p>
    <w:p w14:paraId="46E4250C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Provocations,</w:t>
      </w:r>
    </w:p>
    <w:p w14:paraId="396E0F55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Strong aesthetic and/or educational outcomes,</w:t>
      </w:r>
    </w:p>
    <w:p w14:paraId="4E4EFEC7" w14:textId="77777777" w:rsidR="00A11572" w:rsidRDefault="00AD48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resentations/ workshops that include children’s voices. </w:t>
      </w:r>
    </w:p>
    <w:p w14:paraId="4790FC66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02FA24F" w14:textId="77777777" w:rsidR="00A11572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Our selection of proposals will also be informed by a desire for:</w:t>
      </w:r>
    </w:p>
    <w:p w14:paraId="5E726E97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709720B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Good geographic national spread,</w:t>
      </w:r>
    </w:p>
    <w:p w14:paraId="7068EC01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 range of art forms,</w:t>
      </w:r>
    </w:p>
    <w:p w14:paraId="0432E4AB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Early years, primary and post-primary representation,</w:t>
      </w:r>
    </w:p>
    <w:p w14:paraId="2F7B22CE" w14:textId="77777777" w:rsidR="00A11572" w:rsidRDefault="00AD48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Equal representation of both arts </w:t>
      </w:r>
      <w:r>
        <w:rPr>
          <w:rFonts w:ascii="Calibri" w:eastAsia="Calibri" w:hAnsi="Calibri" w:cs="Calibri"/>
          <w:sz w:val="18"/>
          <w:szCs w:val="18"/>
        </w:rPr>
        <w:t xml:space="preserve">in </w:t>
      </w:r>
      <w:r>
        <w:rPr>
          <w:rFonts w:ascii="Calibri" w:eastAsia="Calibri" w:hAnsi="Calibri" w:cs="Calibri"/>
          <w:color w:val="000000"/>
          <w:sz w:val="18"/>
          <w:szCs w:val="18"/>
        </w:rPr>
        <w:t>education and creative sectors,</w:t>
      </w:r>
    </w:p>
    <w:p w14:paraId="004F2001" w14:textId="6ED00C30" w:rsidR="00A11572" w:rsidRPr="00C63F89" w:rsidRDefault="00AD4882" w:rsidP="00C63F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A balance of practical and theoretical approaches,</w:t>
      </w:r>
    </w:p>
    <w:p w14:paraId="3A088CB3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750A8425" w14:textId="77777777" w:rsidR="00A11572" w:rsidRDefault="00A115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2F7C6678" w14:textId="767B7BB7" w:rsidR="00A11572" w:rsidRPr="005C4EDE" w:rsidRDefault="00AD48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="Cambria"/>
          <w:color w:val="000000"/>
          <w:sz w:val="18"/>
          <w:szCs w:val="18"/>
        </w:rPr>
      </w:pPr>
      <w:bookmarkStart w:id="0" w:name="_gjdgxs" w:colFirst="0" w:colLast="0"/>
      <w:bookmarkEnd w:id="0"/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Please send your proposa</w:t>
      </w:r>
      <w:r w:rsidR="003A4370"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l to </w:t>
      </w:r>
      <w:hyperlink r:id="rId8" w:history="1">
        <w:r w:rsidR="005C4EDE" w:rsidRPr="005C4EDE">
          <w:rPr>
            <w:rStyle w:val="Hyperlink"/>
            <w:rFonts w:asciiTheme="majorHAnsi" w:hAnsiTheme="majorHAnsi"/>
            <w:sz w:val="18"/>
            <w:szCs w:val="18"/>
          </w:rPr>
          <w:t>events@artsineducation.ie</w:t>
        </w:r>
      </w:hyperlink>
      <w:r w:rsidR="005C4EDE" w:rsidRPr="005C4EDE">
        <w:rPr>
          <w:rFonts w:asciiTheme="majorHAnsi" w:hAnsiTheme="majorHAnsi"/>
          <w:sz w:val="18"/>
          <w:szCs w:val="18"/>
        </w:rPr>
        <w:t xml:space="preserve"> 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by </w:t>
      </w:r>
      <w:r w:rsidR="00C63F89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5pm, Friday 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2</w:t>
      </w:r>
      <w:r w:rsidR="003D1351">
        <w:rPr>
          <w:rFonts w:asciiTheme="majorHAnsi" w:eastAsia="Calibri" w:hAnsiTheme="majorHAnsi" w:cs="Calibri"/>
          <w:b/>
          <w:color w:val="000000"/>
          <w:sz w:val="18"/>
          <w:szCs w:val="18"/>
        </w:rPr>
        <w:t>6</w:t>
      </w:r>
      <w:r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 xml:space="preserve"> August 20</w:t>
      </w:r>
      <w:r w:rsidR="003D1351">
        <w:rPr>
          <w:rFonts w:asciiTheme="majorHAnsi" w:eastAsia="Calibri" w:hAnsiTheme="majorHAnsi" w:cs="Calibri"/>
          <w:b/>
          <w:color w:val="000000"/>
          <w:sz w:val="18"/>
          <w:szCs w:val="18"/>
        </w:rPr>
        <w:t>22</w:t>
      </w:r>
      <w:r w:rsidR="003A4370" w:rsidRPr="005C4EDE">
        <w:rPr>
          <w:rFonts w:asciiTheme="majorHAnsi" w:eastAsia="Calibri" w:hAnsiTheme="majorHAnsi" w:cs="Calibri"/>
          <w:b/>
          <w:color w:val="000000"/>
          <w:sz w:val="18"/>
          <w:szCs w:val="18"/>
        </w:rPr>
        <w:t>.</w:t>
      </w:r>
    </w:p>
    <w:sectPr w:rsidR="00A11572" w:rsidRPr="005C4EDE">
      <w:headerReference w:type="default" r:id="rId9"/>
      <w:footerReference w:type="default" r:id="rId10"/>
      <w:pgSz w:w="11900" w:h="16840"/>
      <w:pgMar w:top="709" w:right="1440" w:bottom="56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C12B7" w14:textId="77777777" w:rsidR="00EC79CB" w:rsidRDefault="00EC79CB">
      <w:r>
        <w:separator/>
      </w:r>
    </w:p>
  </w:endnote>
  <w:endnote w:type="continuationSeparator" w:id="0">
    <w:p w14:paraId="088260BF" w14:textId="77777777" w:rsidR="00EC79CB" w:rsidRDefault="00EC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mo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FF6C" w14:textId="77777777" w:rsidR="00A11572" w:rsidRDefault="00A115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D045" w14:textId="77777777" w:rsidR="00EC79CB" w:rsidRDefault="00EC79CB">
      <w:r>
        <w:separator/>
      </w:r>
    </w:p>
  </w:footnote>
  <w:footnote w:type="continuationSeparator" w:id="0">
    <w:p w14:paraId="15C572ED" w14:textId="77777777" w:rsidR="00EC79CB" w:rsidRDefault="00EC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1CDF" w14:textId="77777777" w:rsidR="00A11572" w:rsidRDefault="00A1157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7E1"/>
    <w:multiLevelType w:val="multilevel"/>
    <w:tmpl w:val="8B0CCFE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94B4A10"/>
    <w:multiLevelType w:val="multilevel"/>
    <w:tmpl w:val="0870FA8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E5E5208"/>
    <w:multiLevelType w:val="multilevel"/>
    <w:tmpl w:val="906054B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 w16cid:durableId="1080493033">
    <w:abstractNumId w:val="2"/>
  </w:num>
  <w:num w:numId="2" w16cid:durableId="1152647866">
    <w:abstractNumId w:val="1"/>
  </w:num>
  <w:num w:numId="3" w16cid:durableId="90795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72"/>
    <w:rsid w:val="00063D0D"/>
    <w:rsid w:val="00124E72"/>
    <w:rsid w:val="001E5941"/>
    <w:rsid w:val="00286459"/>
    <w:rsid w:val="003A4370"/>
    <w:rsid w:val="003D1351"/>
    <w:rsid w:val="003D26AC"/>
    <w:rsid w:val="00416730"/>
    <w:rsid w:val="0049328C"/>
    <w:rsid w:val="004D7DC8"/>
    <w:rsid w:val="005C4EDE"/>
    <w:rsid w:val="006854B8"/>
    <w:rsid w:val="00793BBF"/>
    <w:rsid w:val="007C04FC"/>
    <w:rsid w:val="008B683B"/>
    <w:rsid w:val="00A11572"/>
    <w:rsid w:val="00A23F19"/>
    <w:rsid w:val="00AD4882"/>
    <w:rsid w:val="00B80541"/>
    <w:rsid w:val="00C24E5C"/>
    <w:rsid w:val="00C6311A"/>
    <w:rsid w:val="00C63F89"/>
    <w:rsid w:val="00CD441C"/>
    <w:rsid w:val="00D3784A"/>
    <w:rsid w:val="00E22BD9"/>
    <w:rsid w:val="00EC79CB"/>
    <w:rsid w:val="00F21692"/>
    <w:rsid w:val="00F86522"/>
    <w:rsid w:val="00FB5272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95D43"/>
  <w15:docId w15:val="{23D5CF5C-1344-A947-9FDB-F413B5D6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94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37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artsineducation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| Kids Own</cp:lastModifiedBy>
  <cp:revision>3</cp:revision>
  <dcterms:created xsi:type="dcterms:W3CDTF">2022-07-19T23:30:00Z</dcterms:created>
  <dcterms:modified xsi:type="dcterms:W3CDTF">2022-07-29T23:45:00Z</dcterms:modified>
</cp:coreProperties>
</file>