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C00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en-GB" w:eastAsia="en-GB"/>
        </w:rPr>
        <w:drawing>
          <wp:inline distT="0" distB="0" distL="0" distR="0" wp14:anchorId="5273DA24" wp14:editId="41847B08">
            <wp:extent cx="4255134" cy="1630199"/>
            <wp:effectExtent l="0" t="0" r="0" b="0"/>
            <wp:docPr id="1" name="image1.png" descr=":Screen Shot 2016-02-09 at 16.37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Screen Shot 2016-02-09 at 16.37.5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34" cy="16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3C20DB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8C537C3" w14:textId="1343C1EA" w:rsidR="00A11572" w:rsidRDefault="001E5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National </w:t>
      </w:r>
      <w:r w:rsidR="00AD4882">
        <w:rPr>
          <w:rFonts w:ascii="Calibri" w:eastAsia="Calibri" w:hAnsi="Calibri" w:cs="Calibri"/>
          <w:b/>
          <w:color w:val="000000"/>
          <w:sz w:val="36"/>
          <w:szCs w:val="36"/>
        </w:rPr>
        <w:t xml:space="preserve">Arts in Education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Portal </w:t>
      </w:r>
      <w:r w:rsidR="00AD4882">
        <w:rPr>
          <w:rFonts w:ascii="Calibri" w:eastAsia="Calibri" w:hAnsi="Calibri" w:cs="Calibri"/>
          <w:b/>
          <w:color w:val="000000"/>
          <w:sz w:val="36"/>
          <w:szCs w:val="36"/>
        </w:rPr>
        <w:t>Day</w:t>
      </w:r>
    </w:p>
    <w:p w14:paraId="40F93B9C" w14:textId="1C63539D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Saturday </w:t>
      </w:r>
      <w:r w:rsidR="00CD441C">
        <w:rPr>
          <w:rFonts w:ascii="Calibri" w:eastAsia="Calibri" w:hAnsi="Calibri" w:cs="Calibri"/>
          <w:b/>
          <w:color w:val="000000"/>
          <w:sz w:val="36"/>
          <w:szCs w:val="36"/>
        </w:rPr>
        <w:t>5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th November 2</w:t>
      </w:r>
      <w:r w:rsidR="00CD441C">
        <w:rPr>
          <w:rFonts w:ascii="Calibri" w:eastAsia="Calibri" w:hAnsi="Calibri" w:cs="Calibri"/>
          <w:b/>
          <w:color w:val="000000"/>
          <w:sz w:val="36"/>
          <w:szCs w:val="36"/>
        </w:rPr>
        <w:t>022</w:t>
      </w:r>
    </w:p>
    <w:p w14:paraId="3470AE9B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1E74F77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Workshop/ Presentation Proposal submission</w:t>
      </w:r>
    </w:p>
    <w:p w14:paraId="01E07C4C" w14:textId="619A6042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Deadline: Friday </w:t>
      </w:r>
      <w:r w:rsidR="00CD441C">
        <w:rPr>
          <w:rFonts w:ascii="Calibri" w:eastAsia="Calibri" w:hAnsi="Calibri" w:cs="Calibri"/>
          <w:b/>
          <w:color w:val="000000"/>
        </w:rPr>
        <w:t>26</w:t>
      </w:r>
      <w:r w:rsidR="00FD1F3F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August 20</w:t>
      </w:r>
      <w:r w:rsidR="00CD441C">
        <w:rPr>
          <w:rFonts w:ascii="Calibri" w:eastAsia="Calibri" w:hAnsi="Calibri" w:cs="Calibri"/>
          <w:b/>
          <w:color w:val="000000"/>
        </w:rPr>
        <w:t>22</w:t>
      </w:r>
    </w:p>
    <w:tbl>
      <w:tblPr>
        <w:tblStyle w:val="a"/>
        <w:tblW w:w="8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5721"/>
      </w:tblGrid>
      <w:tr w:rsidR="00A11572" w14:paraId="5B58F3EC" w14:textId="77777777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30F3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Your name: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9CBE" w14:textId="77777777" w:rsidR="00A11572" w:rsidRDefault="00A11572"/>
        </w:tc>
      </w:tr>
      <w:tr w:rsidR="00A11572" w14:paraId="30A82064" w14:textId="77777777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88D6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Occupation or capacity in which you will be presenting: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6D5B" w14:textId="77777777" w:rsidR="00A11572" w:rsidRDefault="00A11572"/>
        </w:tc>
      </w:tr>
      <w:tr w:rsidR="00A11572" w14:paraId="3CDF357B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581F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(if applicable):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7527" w14:textId="77777777" w:rsidR="00A11572" w:rsidRDefault="00A11572"/>
        </w:tc>
      </w:tr>
      <w:tr w:rsidR="00A11572" w14:paraId="75DF2154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8121" w14:textId="06613ADA" w:rsidR="00A11572" w:rsidRDefault="00AD4882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state if you are freelance &amp; are eligible for the presenter</w:t>
            </w:r>
            <w:r w:rsidR="007C04F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fee: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B9D6" w14:textId="77777777" w:rsidR="00A11572" w:rsidRDefault="00A11572"/>
        </w:tc>
      </w:tr>
      <w:tr w:rsidR="00A11572" w14:paraId="6CC76889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8483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Title of proposal: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45C5" w14:textId="77777777" w:rsidR="00A11572" w:rsidRDefault="00A11572"/>
        </w:tc>
      </w:tr>
      <w:tr w:rsidR="00A11572" w14:paraId="7151A835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4508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this a practical workshop or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2816" w14:textId="77777777" w:rsidR="00A11572" w:rsidRDefault="00A11572"/>
        </w:tc>
      </w:tr>
      <w:tr w:rsidR="00A11572" w14:paraId="27CA696D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FFC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Please outline your proposal in no more than 200 words.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4464" w14:textId="77777777" w:rsidR="00A11572" w:rsidRDefault="00A11572"/>
        </w:tc>
      </w:tr>
      <w:tr w:rsidR="00A11572" w14:paraId="1D3F9DD5" w14:textId="77777777">
        <w:trPr>
          <w:trHeight w:val="8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3DD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Who is the audience for your proposed workshop/ presentation?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056A" w14:textId="77777777" w:rsidR="00A11572" w:rsidRDefault="00A11572"/>
        </w:tc>
      </w:tr>
      <w:tr w:rsidR="00A11572" w14:paraId="10C872F3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C48E" w14:textId="1FF5BBFE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outline the relevance to the arts in education and creative practi</w:t>
            </w:r>
            <w:r w:rsidR="006854B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sector. (150 words)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3CB3" w14:textId="77777777" w:rsidR="00A11572" w:rsidRDefault="00A11572"/>
        </w:tc>
      </w:tr>
      <w:tr w:rsidR="00CD441C" w14:paraId="778FA76E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5A4C" w14:textId="4109D2E2" w:rsidR="00CD441C" w:rsidRDefault="00CD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Please outline how your presentation / workshop </w:t>
            </w:r>
            <w:r w:rsidR="00A23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is responding to the focus of </w:t>
            </w:r>
            <w:r w:rsidR="006854B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this year’s conference of ‘Seldom Heard Voices’.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EB68" w14:textId="77777777" w:rsidR="00CD441C" w:rsidRDefault="00CD441C"/>
        </w:tc>
      </w:tr>
      <w:tr w:rsidR="00A11572" w14:paraId="4AF24811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9889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there a maximum audience capacity for your workshop /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ABD2" w14:textId="77777777" w:rsidR="00A11572" w:rsidRDefault="00A11572"/>
        </w:tc>
      </w:tr>
      <w:tr w:rsidR="00A11572" w14:paraId="724A714C" w14:textId="77777777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BFCA" w14:textId="5C36AC91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Do you consent to your workshop/ presentation being documented by the Arts in Education Portal through photography and/or video?</w:t>
            </w:r>
            <w:r w:rsidR="00A23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Please note some of the presentations will be recorded in full to be shared after the event for those that are unable to attend on the day. </w:t>
            </w:r>
          </w:p>
          <w:p w14:paraId="4BC39788" w14:textId="6099F993" w:rsidR="00A23F19" w:rsidRDefault="00A2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Creative workshops will be closed and not recorded however some still photographers will be taken on the day by the Portal documentation team.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1F17" w14:textId="77777777" w:rsidR="00A11572" w:rsidRDefault="00A11572"/>
        </w:tc>
      </w:tr>
      <w:tr w:rsidR="00A11572" w14:paraId="0BC8F68C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567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you have a preference for time of day in terms of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DAD6" w14:textId="77777777" w:rsidR="00A11572" w:rsidRDefault="00A11572"/>
        </w:tc>
      </w:tr>
      <w:tr w:rsidR="00A11572" w14:paraId="57B6FDDE" w14:textId="77777777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122E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If children/ young people are a part of your presentation/ workshop please tell us in what way, and how many will be involved.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46D4" w14:textId="77777777" w:rsidR="00A11572" w:rsidRDefault="00A11572"/>
        </w:tc>
      </w:tr>
    </w:tbl>
    <w:p w14:paraId="4629A8B1" w14:textId="77777777" w:rsidR="00A11572" w:rsidRDefault="00A11572" w:rsidP="00C63F8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0B61ABF" w14:textId="457A5C63" w:rsidR="00A11572" w:rsidRPr="00E15B0A" w:rsidRDefault="00AD4882" w:rsidP="00E15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Criteria for selection of proposals:</w:t>
      </w:r>
    </w:p>
    <w:p w14:paraId="652CB7C0" w14:textId="05A771E9" w:rsidR="00A11572" w:rsidRPr="00C63F89" w:rsidRDefault="00AD4882" w:rsidP="00C63F89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 Arts in Education Portal Editorial Committee welcomes submissions of proposals for workshops and presentations that represent quality practice and thinking within the field of arts</w:t>
      </w:r>
      <w:r w:rsidR="006854B8">
        <w:rPr>
          <w:rFonts w:ascii="Calibri" w:eastAsia="Calibri" w:hAnsi="Calibri" w:cs="Calibri"/>
          <w:color w:val="000000"/>
          <w:sz w:val="18"/>
          <w:szCs w:val="18"/>
        </w:rPr>
        <w:t xml:space="preserve"> and creativity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in education.</w:t>
      </w:r>
      <w:r w:rsidR="006854B8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6854B8" w:rsidRPr="006854B8">
        <w:rPr>
          <w:rFonts w:asciiTheme="majorHAnsi" w:hAnsiTheme="majorHAnsi" w:cstheme="majorHAnsi"/>
          <w:b/>
          <w:bCs/>
          <w:sz w:val="18"/>
          <w:szCs w:val="18"/>
        </w:rPr>
        <w:t>This year, the Portal Day will have a special focus on ‘Seldom Heard Voices'. The Committee particularly want to profile projects that represent children from diverse communities and children who are seldom heard.</w:t>
      </w:r>
    </w:p>
    <w:p w14:paraId="7F921A96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312EFFE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We are looking for proposals that represent:</w:t>
      </w:r>
    </w:p>
    <w:p w14:paraId="288DB4B9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F5AE1B1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Dynamic approaches, </w:t>
      </w:r>
    </w:p>
    <w:p w14:paraId="3C911DE4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New ways of working, </w:t>
      </w:r>
    </w:p>
    <w:p w14:paraId="26347E75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Work that represents a commitment to excellence, </w:t>
      </w:r>
    </w:p>
    <w:p w14:paraId="46E4250C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Provocations,</w:t>
      </w:r>
    </w:p>
    <w:p w14:paraId="396E0F55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Strong aesthetic and/or educational outcomes,</w:t>
      </w:r>
    </w:p>
    <w:p w14:paraId="4E4EFEC7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resentations/ workshops that include children’s voices. </w:t>
      </w:r>
    </w:p>
    <w:p w14:paraId="4790FC66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02FA24F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Our selection of proposals will also be informed by a desire for:</w:t>
      </w:r>
    </w:p>
    <w:p w14:paraId="5E726E97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709720B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Good geographic national spread,</w:t>
      </w:r>
    </w:p>
    <w:p w14:paraId="7068EC01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 range of art forms,</w:t>
      </w:r>
    </w:p>
    <w:p w14:paraId="0432E4AB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Early years, primary and post-primary representation,</w:t>
      </w:r>
    </w:p>
    <w:p w14:paraId="2F7B22CE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Equal representation of both arts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color w:val="000000"/>
          <w:sz w:val="18"/>
          <w:szCs w:val="18"/>
        </w:rPr>
        <w:t>education and creative sectors,</w:t>
      </w:r>
    </w:p>
    <w:p w14:paraId="3A088CB3" w14:textId="476EA220" w:rsidR="00A11572" w:rsidRPr="001A5071" w:rsidRDefault="00AD4882" w:rsidP="001A5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 balance of practical and theoretical approache</w:t>
      </w:r>
      <w:r w:rsidR="001A5071">
        <w:rPr>
          <w:rFonts w:ascii="Calibri" w:eastAsia="Calibri" w:hAnsi="Calibri" w:cs="Calibri"/>
          <w:color w:val="000000"/>
          <w:sz w:val="18"/>
          <w:szCs w:val="18"/>
        </w:rPr>
        <w:t>s.</w:t>
      </w:r>
    </w:p>
    <w:p w14:paraId="51177580" w14:textId="0C0387D8" w:rsidR="001A5071" w:rsidRDefault="001A50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79DD6A4" w14:textId="02371690" w:rsidR="001A5071" w:rsidRDefault="001A50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1A5071">
        <w:rPr>
          <w:rFonts w:ascii="Calibri" w:eastAsia="Calibri" w:hAnsi="Calibri" w:cs="Calibri"/>
          <w:b/>
          <w:bCs/>
          <w:color w:val="000000"/>
          <w:sz w:val="18"/>
          <w:szCs w:val="18"/>
        </w:rPr>
        <w:t>Terms &amp; Conditions</w:t>
      </w:r>
    </w:p>
    <w:p w14:paraId="70EA04AC" w14:textId="77777777" w:rsidR="00F820D5" w:rsidRPr="00F820D5" w:rsidRDefault="001A5071" w:rsidP="00F82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Presenters must have full ownership or consent for any images or material used in presentations &amp; workshops.</w:t>
      </w:r>
    </w:p>
    <w:p w14:paraId="26DAD6BD" w14:textId="17F03776" w:rsidR="00E15B0A" w:rsidRPr="00F820D5" w:rsidRDefault="001A5071" w:rsidP="00F82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Presenters who are freelance will receive a fee of €</w:t>
      </w:r>
      <w:r w:rsidR="00035E62" w:rsidRPr="00F82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350 </w:t>
      </w: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each with up to a maximum of </w:t>
      </w:r>
      <w:r w:rsidR="00D52158"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2</w:t>
      </w: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presenters per session</w:t>
      </w:r>
      <w:r w:rsidR="00E15B0A" w:rsidRPr="00F82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(</w:t>
      </w:r>
      <w:r w:rsidR="00F820D5" w:rsidRPr="00F820D5">
        <w:rPr>
          <w:rFonts w:ascii="Calibri" w:hAnsi="Calibri" w:cs="Calibri"/>
          <w:color w:val="242424"/>
          <w:sz w:val="18"/>
          <w:szCs w:val="18"/>
          <w:shd w:val="clear" w:color="auto" w:fill="FFFFFF"/>
        </w:rPr>
        <w:t>3</w:t>
      </w:r>
      <w:r w:rsidR="00F820D5" w:rsidRPr="00F820D5">
        <w:rPr>
          <w:rFonts w:ascii="Calibri" w:hAnsi="Calibri" w:cs="Calibri"/>
          <w:color w:val="242424"/>
          <w:sz w:val="18"/>
          <w:szCs w:val="18"/>
          <w:shd w:val="clear" w:color="auto" w:fill="FFFFFF"/>
        </w:rPr>
        <w:t xml:space="preserve"> presenters are welcome to apply but the total fee will be split between eligible presenters</w:t>
      </w:r>
      <w:r w:rsidR="00F820D5" w:rsidRPr="00F820D5">
        <w:rPr>
          <w:rFonts w:ascii="Calibri" w:hAnsi="Calibri" w:cs="Calibri"/>
          <w:color w:val="000000" w:themeColor="text1"/>
          <w:sz w:val="18"/>
          <w:szCs w:val="18"/>
        </w:rPr>
        <w:t>).</w:t>
      </w:r>
    </w:p>
    <w:p w14:paraId="06DBC65C" w14:textId="7DC68F74" w:rsidR="00E15B0A" w:rsidRPr="00F820D5" w:rsidRDefault="00E15B0A" w:rsidP="00E15B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hAnsi="Calibri" w:cs="Calibri"/>
          <w:color w:val="000000" w:themeColor="text1"/>
          <w:sz w:val="18"/>
          <w:szCs w:val="18"/>
        </w:rPr>
        <w:t>Creative workshop facilitators will receive a fee of €525 (This fee comprises €350 p/day delivery and €175 p/day for prep</w:t>
      </w:r>
      <w:r w:rsidRPr="00F820D5">
        <w:rPr>
          <w:rFonts w:ascii="Calibri" w:hAnsi="Calibri" w:cs="Calibri"/>
          <w:color w:val="000000" w:themeColor="text1"/>
          <w:sz w:val="18"/>
          <w:szCs w:val="18"/>
        </w:rPr>
        <w:t>)</w:t>
      </w:r>
      <w:r w:rsidRPr="00F820D5">
        <w:rPr>
          <w:rFonts w:ascii="Calibri" w:hAnsi="Calibri" w:cs="Calibri"/>
          <w:color w:val="000000" w:themeColor="text1"/>
          <w:sz w:val="18"/>
          <w:szCs w:val="18"/>
        </w:rPr>
        <w:t>. Maximum of 1 facilitator per workshop.</w:t>
      </w:r>
    </w:p>
    <w:p w14:paraId="7291A004" w14:textId="77777777" w:rsidR="001A5071" w:rsidRPr="00F820D5" w:rsidRDefault="001A5071" w:rsidP="001A5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Presenters from outside of County Dublin will receive a contribution towards travel expenses were required to a maximum of €50.</w:t>
      </w:r>
    </w:p>
    <w:p w14:paraId="57B4A38D" w14:textId="11F8AD4E" w:rsidR="001A5071" w:rsidRPr="00F820D5" w:rsidRDefault="001A5071" w:rsidP="001A5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In scheduling the day, the Arts in Education Portal Editorial Committee will </w:t>
      </w:r>
      <w:r w:rsidR="00381F42"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endeavor</w:t>
      </w: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to accommodate presenters according to their preferences for time slots, however this cannot be guaranteed. </w:t>
      </w:r>
    </w:p>
    <w:p w14:paraId="47F339DB" w14:textId="77777777" w:rsidR="001A5071" w:rsidRPr="00F820D5" w:rsidRDefault="001A5071" w:rsidP="001A5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Proposals will be reviewed by the Portal Editorial Committee and decisions communicated as soon as possible after the submission date.</w:t>
      </w:r>
    </w:p>
    <w:p w14:paraId="58FF5409" w14:textId="16694890" w:rsidR="001A5071" w:rsidRPr="00F820D5" w:rsidRDefault="001A5071" w:rsidP="001A50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820D5">
        <w:rPr>
          <w:rFonts w:ascii="Calibri" w:eastAsia="Calibri" w:hAnsi="Calibri" w:cs="Calibri"/>
          <w:color w:val="000000" w:themeColor="text1"/>
          <w:sz w:val="18"/>
          <w:szCs w:val="18"/>
        </w:rPr>
        <w:t>Subsequent to proposals being accepted, presenters will be required to provide further information for marketing and publicity purposes.</w:t>
      </w:r>
    </w:p>
    <w:p w14:paraId="60118345" w14:textId="77777777" w:rsidR="00E15B0A" w:rsidRPr="00E15B0A" w:rsidRDefault="00E15B0A" w:rsidP="00E15B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F7C6678" w14:textId="767B7BB7" w:rsidR="00A11572" w:rsidRPr="005C4EDE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="Cambria"/>
          <w:color w:val="000000"/>
          <w:sz w:val="18"/>
          <w:szCs w:val="18"/>
        </w:rPr>
      </w:pPr>
      <w:bookmarkStart w:id="0" w:name="_gjdgxs" w:colFirst="0" w:colLast="0"/>
      <w:bookmarkEnd w:id="0"/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Please send your proposa</w:t>
      </w:r>
      <w:r w:rsidR="003A4370"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l to </w:t>
      </w:r>
      <w:hyperlink r:id="rId8" w:history="1">
        <w:r w:rsidR="005C4EDE" w:rsidRPr="005C4EDE">
          <w:rPr>
            <w:rStyle w:val="Hyperlink"/>
            <w:rFonts w:asciiTheme="majorHAnsi" w:hAnsiTheme="majorHAnsi"/>
            <w:sz w:val="18"/>
            <w:szCs w:val="18"/>
          </w:rPr>
          <w:t>events@artsineducation.ie</w:t>
        </w:r>
      </w:hyperlink>
      <w:r w:rsidR="005C4EDE" w:rsidRPr="005C4EDE">
        <w:rPr>
          <w:rFonts w:asciiTheme="majorHAnsi" w:hAnsiTheme="majorHAnsi"/>
          <w:sz w:val="18"/>
          <w:szCs w:val="18"/>
        </w:rPr>
        <w:t xml:space="preserve"> 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by </w:t>
      </w:r>
      <w:r w:rsidR="00C63F89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5pm, Friday 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2</w:t>
      </w:r>
      <w:r w:rsidR="003D1351">
        <w:rPr>
          <w:rFonts w:asciiTheme="majorHAnsi" w:eastAsia="Calibri" w:hAnsiTheme="majorHAnsi" w:cs="Calibri"/>
          <w:b/>
          <w:color w:val="000000"/>
          <w:sz w:val="18"/>
          <w:szCs w:val="18"/>
        </w:rPr>
        <w:t>6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 August 20</w:t>
      </w:r>
      <w:r w:rsidR="003D1351">
        <w:rPr>
          <w:rFonts w:asciiTheme="majorHAnsi" w:eastAsia="Calibri" w:hAnsiTheme="majorHAnsi" w:cs="Calibri"/>
          <w:b/>
          <w:color w:val="000000"/>
          <w:sz w:val="18"/>
          <w:szCs w:val="18"/>
        </w:rPr>
        <w:t>22</w:t>
      </w:r>
      <w:r w:rsidR="003A4370"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.</w:t>
      </w:r>
    </w:p>
    <w:sectPr w:rsidR="00A11572" w:rsidRPr="005C4EDE">
      <w:headerReference w:type="default" r:id="rId9"/>
      <w:footerReference w:type="default" r:id="rId10"/>
      <w:pgSz w:w="11900" w:h="16840"/>
      <w:pgMar w:top="709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3F33" w14:textId="77777777" w:rsidR="00C8525D" w:rsidRDefault="00C8525D">
      <w:r>
        <w:separator/>
      </w:r>
    </w:p>
  </w:endnote>
  <w:endnote w:type="continuationSeparator" w:id="0">
    <w:p w14:paraId="3E1E09FF" w14:textId="77777777" w:rsidR="00C8525D" w:rsidRDefault="00C8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FF6C" w14:textId="77777777" w:rsidR="00A11572" w:rsidRDefault="00A115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9453" w14:textId="77777777" w:rsidR="00C8525D" w:rsidRDefault="00C8525D">
      <w:r>
        <w:separator/>
      </w:r>
    </w:p>
  </w:footnote>
  <w:footnote w:type="continuationSeparator" w:id="0">
    <w:p w14:paraId="380663E3" w14:textId="77777777" w:rsidR="00C8525D" w:rsidRDefault="00C8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1CDF" w14:textId="77777777" w:rsidR="00A11572" w:rsidRDefault="00A115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41E"/>
    <w:multiLevelType w:val="multilevel"/>
    <w:tmpl w:val="5BB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647E1"/>
    <w:multiLevelType w:val="multilevel"/>
    <w:tmpl w:val="8B0CCF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94B4A10"/>
    <w:multiLevelType w:val="multilevel"/>
    <w:tmpl w:val="0870FA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E5E5208"/>
    <w:multiLevelType w:val="multilevel"/>
    <w:tmpl w:val="906054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080493033">
    <w:abstractNumId w:val="3"/>
  </w:num>
  <w:num w:numId="2" w16cid:durableId="1152647866">
    <w:abstractNumId w:val="2"/>
  </w:num>
  <w:num w:numId="3" w16cid:durableId="907954639">
    <w:abstractNumId w:val="1"/>
  </w:num>
  <w:num w:numId="4" w16cid:durableId="180048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2"/>
    <w:rsid w:val="00035E62"/>
    <w:rsid w:val="00063D0D"/>
    <w:rsid w:val="000C6C3D"/>
    <w:rsid w:val="00124E72"/>
    <w:rsid w:val="001A5071"/>
    <w:rsid w:val="001E5941"/>
    <w:rsid w:val="00286459"/>
    <w:rsid w:val="00381F42"/>
    <w:rsid w:val="003A4370"/>
    <w:rsid w:val="003D1351"/>
    <w:rsid w:val="003D26AC"/>
    <w:rsid w:val="00416730"/>
    <w:rsid w:val="0048029C"/>
    <w:rsid w:val="0049328C"/>
    <w:rsid w:val="004D7DC8"/>
    <w:rsid w:val="005C4EDE"/>
    <w:rsid w:val="006854B8"/>
    <w:rsid w:val="00793BBF"/>
    <w:rsid w:val="007C04FC"/>
    <w:rsid w:val="008B683B"/>
    <w:rsid w:val="00A11572"/>
    <w:rsid w:val="00A23F19"/>
    <w:rsid w:val="00AD4882"/>
    <w:rsid w:val="00B80541"/>
    <w:rsid w:val="00C24E5C"/>
    <w:rsid w:val="00C6311A"/>
    <w:rsid w:val="00C63F89"/>
    <w:rsid w:val="00C8525D"/>
    <w:rsid w:val="00CD441C"/>
    <w:rsid w:val="00D3784A"/>
    <w:rsid w:val="00D52158"/>
    <w:rsid w:val="00E15B0A"/>
    <w:rsid w:val="00E22BD9"/>
    <w:rsid w:val="00EC79CB"/>
    <w:rsid w:val="00F21692"/>
    <w:rsid w:val="00F820D5"/>
    <w:rsid w:val="00F86522"/>
    <w:rsid w:val="00FB5272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95D43"/>
  <w15:docId w15:val="{23D5CF5C-1344-A947-9FDB-F413B5D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3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tsineduca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| Kids Own</cp:lastModifiedBy>
  <cp:revision>3</cp:revision>
  <dcterms:created xsi:type="dcterms:W3CDTF">2022-08-10T17:00:00Z</dcterms:created>
  <dcterms:modified xsi:type="dcterms:W3CDTF">2022-08-10T17:01:00Z</dcterms:modified>
</cp:coreProperties>
</file>